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D2E85" w14:textId="77777777" w:rsidR="0047683B" w:rsidRDefault="0047683B" w:rsidP="0047683B">
      <w:pPr>
        <w:jc w:val="center"/>
        <w:rPr>
          <w:rFonts w:ascii="Times New Roman" w:eastAsia="Times New Roman" w:hAnsi="Times New Roman" w:cs="Times New Roman"/>
        </w:rPr>
      </w:pPr>
      <w:r>
        <w:rPr>
          <w:color w:val="000000"/>
          <w:sz w:val="28"/>
          <w:szCs w:val="28"/>
        </w:rPr>
        <w:t>The Kauri Sue Hamilton School</w:t>
      </w:r>
    </w:p>
    <w:p w14:paraId="5F5E49A1" w14:textId="77777777" w:rsidR="0047683B" w:rsidRDefault="0047683B" w:rsidP="0047683B">
      <w:pPr>
        <w:jc w:val="center"/>
        <w:rPr>
          <w:rFonts w:ascii="Times New Roman" w:eastAsia="Times New Roman" w:hAnsi="Times New Roman" w:cs="Times New Roman"/>
        </w:rPr>
      </w:pPr>
      <w:r>
        <w:rPr>
          <w:color w:val="000000"/>
          <w:sz w:val="28"/>
          <w:szCs w:val="28"/>
        </w:rPr>
        <w:t>School Community Council</w:t>
      </w:r>
    </w:p>
    <w:p w14:paraId="3F3B90DC" w14:textId="77777777" w:rsidR="0047683B" w:rsidRDefault="0047683B" w:rsidP="0047683B">
      <w:pPr>
        <w:jc w:val="center"/>
        <w:rPr>
          <w:rFonts w:ascii="Times New Roman" w:eastAsia="Times New Roman" w:hAnsi="Times New Roman" w:cs="Times New Roman"/>
        </w:rPr>
      </w:pPr>
      <w:r>
        <w:rPr>
          <w:color w:val="000000"/>
          <w:sz w:val="28"/>
          <w:szCs w:val="28"/>
        </w:rPr>
        <w:t>Monday, March 21, 2022</w:t>
      </w:r>
    </w:p>
    <w:p w14:paraId="6B312CEC" w14:textId="77777777" w:rsidR="0047683B" w:rsidRDefault="0047683B" w:rsidP="0047683B">
      <w:pPr>
        <w:jc w:val="center"/>
        <w:rPr>
          <w:rFonts w:ascii="Times New Roman" w:eastAsia="Times New Roman" w:hAnsi="Times New Roman" w:cs="Times New Roman"/>
        </w:rPr>
      </w:pPr>
      <w:r>
        <w:rPr>
          <w:color w:val="000000"/>
          <w:sz w:val="28"/>
          <w:szCs w:val="28"/>
        </w:rPr>
        <w:t>10:00 - a.m.</w:t>
      </w:r>
    </w:p>
    <w:p w14:paraId="5895543E" w14:textId="77777777" w:rsidR="0047683B" w:rsidRDefault="0047683B" w:rsidP="0047683B">
      <w:pPr>
        <w:jc w:val="center"/>
        <w:rPr>
          <w:rFonts w:ascii="Times New Roman" w:eastAsia="Times New Roman" w:hAnsi="Times New Roman" w:cs="Times New Roman"/>
        </w:rPr>
      </w:pPr>
      <w:r>
        <w:rPr>
          <w:color w:val="000000"/>
          <w:sz w:val="28"/>
          <w:szCs w:val="28"/>
        </w:rPr>
        <w:t>Kauri Sue Hamilton School Conference Room – (virtual option can be made available)</w:t>
      </w:r>
    </w:p>
    <w:p w14:paraId="73CDA7C3" w14:textId="2734A09B" w:rsidR="0047683B" w:rsidRDefault="0047683B" w:rsidP="0047683B">
      <w:pPr>
        <w:jc w:val="center"/>
        <w:rPr>
          <w:rFonts w:ascii="Times New Roman" w:eastAsia="Times New Roman" w:hAnsi="Times New Roman" w:cs="Times New Roman"/>
        </w:rPr>
      </w:pPr>
      <w:r>
        <w:rPr>
          <w:color w:val="000000"/>
          <w:sz w:val="28"/>
          <w:szCs w:val="28"/>
        </w:rPr>
        <w:t>Minutes</w:t>
      </w:r>
    </w:p>
    <w:p w14:paraId="33A9CA7E" w14:textId="77777777" w:rsidR="0047683B" w:rsidRDefault="0047683B" w:rsidP="0047683B">
      <w:pPr>
        <w:rPr>
          <w:rFonts w:ascii="Times New Roman" w:eastAsia="Times New Roman" w:hAnsi="Times New Roman" w:cs="Times New Roman"/>
        </w:rPr>
      </w:pPr>
      <w:r>
        <w:rPr>
          <w:rFonts w:ascii="Times New Roman" w:eastAsia="Times New Roman" w:hAnsi="Times New Roman" w:cs="Times New Roman"/>
        </w:rPr>
        <w:br/>
      </w:r>
    </w:p>
    <w:p w14:paraId="2B8F32AA" w14:textId="6C454271" w:rsidR="0047683B" w:rsidRDefault="0047683B" w:rsidP="0047683B">
      <w:pPr>
        <w:numPr>
          <w:ilvl w:val="0"/>
          <w:numId w:val="1"/>
        </w:numPr>
        <w:rPr>
          <w:color w:val="000000"/>
          <w:sz w:val="28"/>
          <w:szCs w:val="28"/>
        </w:rPr>
      </w:pPr>
      <w:r>
        <w:rPr>
          <w:color w:val="000000"/>
          <w:sz w:val="28"/>
          <w:szCs w:val="28"/>
        </w:rPr>
        <w:t xml:space="preserve">Introductions – </w:t>
      </w:r>
    </w:p>
    <w:p w14:paraId="3812DB2B" w14:textId="78F89636" w:rsidR="0047683B" w:rsidRDefault="0047683B" w:rsidP="0047683B">
      <w:pPr>
        <w:ind w:left="720"/>
        <w:rPr>
          <w:color w:val="000000"/>
          <w:sz w:val="28"/>
          <w:szCs w:val="28"/>
        </w:rPr>
      </w:pPr>
      <w:r>
        <w:rPr>
          <w:color w:val="000000"/>
          <w:sz w:val="28"/>
          <w:szCs w:val="28"/>
        </w:rPr>
        <w:t>In attendance – Amber B., Eden W., Emily G., Heather M., April S., Jenny G.</w:t>
      </w:r>
    </w:p>
    <w:p w14:paraId="73A79405" w14:textId="41D18FD3" w:rsidR="0047683B" w:rsidRDefault="0047683B" w:rsidP="0047683B">
      <w:pPr>
        <w:ind w:left="720"/>
        <w:rPr>
          <w:color w:val="000000"/>
          <w:sz w:val="28"/>
          <w:szCs w:val="28"/>
        </w:rPr>
      </w:pPr>
      <w:r>
        <w:rPr>
          <w:color w:val="000000"/>
          <w:sz w:val="28"/>
          <w:szCs w:val="28"/>
        </w:rPr>
        <w:t>Virtual – Rachael F.</w:t>
      </w:r>
    </w:p>
    <w:p w14:paraId="1F8767D2" w14:textId="03FDC7AE" w:rsidR="0047683B" w:rsidRPr="0047683B" w:rsidRDefault="0047683B" w:rsidP="0047683B">
      <w:pPr>
        <w:ind w:left="720"/>
        <w:rPr>
          <w:color w:val="000000"/>
          <w:sz w:val="28"/>
          <w:szCs w:val="28"/>
        </w:rPr>
      </w:pPr>
      <w:r>
        <w:rPr>
          <w:color w:val="000000"/>
          <w:sz w:val="28"/>
          <w:szCs w:val="28"/>
        </w:rPr>
        <w:t>Absent – Mikell G., Robert K., Cassie B.</w:t>
      </w:r>
    </w:p>
    <w:p w14:paraId="4B046B89" w14:textId="6FAE069D" w:rsidR="0047683B" w:rsidRDefault="0047683B" w:rsidP="0047683B">
      <w:pPr>
        <w:numPr>
          <w:ilvl w:val="0"/>
          <w:numId w:val="1"/>
        </w:numPr>
        <w:rPr>
          <w:color w:val="000000"/>
          <w:sz w:val="28"/>
          <w:szCs w:val="28"/>
        </w:rPr>
      </w:pPr>
      <w:r>
        <w:rPr>
          <w:color w:val="000000"/>
          <w:sz w:val="28"/>
          <w:szCs w:val="28"/>
        </w:rPr>
        <w:t>Review/ratify meeting notes from January – all present ratified meeting notes from January.</w:t>
      </w:r>
    </w:p>
    <w:p w14:paraId="039E4675" w14:textId="31409C4A" w:rsidR="0047683B" w:rsidRDefault="0047683B" w:rsidP="0047683B">
      <w:pPr>
        <w:numPr>
          <w:ilvl w:val="0"/>
          <w:numId w:val="1"/>
        </w:numPr>
        <w:rPr>
          <w:color w:val="000000"/>
          <w:sz w:val="28"/>
          <w:szCs w:val="28"/>
        </w:rPr>
      </w:pPr>
      <w:r>
        <w:rPr>
          <w:color w:val="000000"/>
          <w:sz w:val="28"/>
          <w:szCs w:val="28"/>
        </w:rPr>
        <w:t xml:space="preserve">Graduation </w:t>
      </w:r>
      <w:r w:rsidR="00C2776F">
        <w:rPr>
          <w:color w:val="000000"/>
          <w:sz w:val="28"/>
          <w:szCs w:val="28"/>
        </w:rPr>
        <w:t>–</w:t>
      </w:r>
      <w:r>
        <w:rPr>
          <w:color w:val="000000"/>
          <w:sz w:val="28"/>
          <w:szCs w:val="28"/>
        </w:rPr>
        <w:t xml:space="preserve"> </w:t>
      </w:r>
      <w:r w:rsidR="00C2776F">
        <w:rPr>
          <w:color w:val="000000"/>
          <w:sz w:val="28"/>
          <w:szCs w:val="28"/>
        </w:rPr>
        <w:t>Proposal for graduation day was not accepted. We will hold graduation on Friday, May 27</w:t>
      </w:r>
      <w:r w:rsidR="00C2776F" w:rsidRPr="00C2776F">
        <w:rPr>
          <w:color w:val="000000"/>
          <w:sz w:val="28"/>
          <w:szCs w:val="28"/>
          <w:vertAlign w:val="superscript"/>
        </w:rPr>
        <w:t>th</w:t>
      </w:r>
      <w:r w:rsidR="00C2776F">
        <w:rPr>
          <w:color w:val="000000"/>
          <w:sz w:val="28"/>
          <w:szCs w:val="28"/>
        </w:rPr>
        <w:t xml:space="preserve"> @ 1:30 p.m. Will still do parade/celebration around the school and do the students accomplishments. Then we will have a social/pictures in the atrium after with the families.</w:t>
      </w:r>
    </w:p>
    <w:p w14:paraId="6A01A841" w14:textId="6EC55882" w:rsidR="0047683B" w:rsidRDefault="0047683B" w:rsidP="0047683B">
      <w:pPr>
        <w:numPr>
          <w:ilvl w:val="0"/>
          <w:numId w:val="1"/>
        </w:numPr>
        <w:rPr>
          <w:color w:val="000000"/>
          <w:sz w:val="28"/>
          <w:szCs w:val="28"/>
        </w:rPr>
      </w:pPr>
      <w:r>
        <w:rPr>
          <w:color w:val="000000"/>
          <w:sz w:val="28"/>
          <w:szCs w:val="28"/>
        </w:rPr>
        <w:t>Health and Wellness</w:t>
      </w:r>
      <w:r w:rsidR="00C2776F">
        <w:rPr>
          <w:color w:val="000000"/>
          <w:sz w:val="28"/>
          <w:szCs w:val="28"/>
        </w:rPr>
        <w:t xml:space="preserve"> – Cammie L. is our health and wellness teacher at Kauri Sue. She has done monthly activities with staff – for the month of March we are focusing on nutrition, physical exercise, and doing a water challenge. March is National Nutrition Month and Colon Cancer Awareness Month. Diets high in fruit and vegetable intake, along with increased physical activity, can reduce the risk for many diseases. The water challenge is to drink 64 oz. a day.</w:t>
      </w:r>
    </w:p>
    <w:p w14:paraId="5CA0B6D4" w14:textId="216452B9" w:rsidR="0047683B" w:rsidRDefault="0047683B" w:rsidP="0047683B">
      <w:pPr>
        <w:numPr>
          <w:ilvl w:val="0"/>
          <w:numId w:val="1"/>
        </w:numPr>
        <w:rPr>
          <w:color w:val="000000"/>
          <w:sz w:val="28"/>
          <w:szCs w:val="28"/>
        </w:rPr>
      </w:pPr>
      <w:r>
        <w:rPr>
          <w:color w:val="000000"/>
          <w:sz w:val="28"/>
          <w:szCs w:val="28"/>
        </w:rPr>
        <w:t>Grief/Loss</w:t>
      </w:r>
      <w:r w:rsidR="00C2776F">
        <w:rPr>
          <w:color w:val="000000"/>
          <w:sz w:val="28"/>
          <w:szCs w:val="28"/>
        </w:rPr>
        <w:t xml:space="preserve"> – Our staff and families have suffered a lot of grief/loss this school year and especially in the past 6 weeks. We have had 9 students pass away this school year and 6 in the past 6 weeks. Courtney put together a grief group for all staff that wanted to join to help </w:t>
      </w:r>
      <w:r w:rsidR="00B44B1D">
        <w:rPr>
          <w:color w:val="000000"/>
          <w:sz w:val="28"/>
          <w:szCs w:val="28"/>
        </w:rPr>
        <w:t>with where everyone was at in the grieving process. A big thanks to McKinley Withers and Annie Larson from the JSD Health and Wellness department for putting some things together and for leading the group.</w:t>
      </w:r>
    </w:p>
    <w:p w14:paraId="1C92CE77" w14:textId="397622C9" w:rsidR="0047683B" w:rsidRDefault="0047683B" w:rsidP="0047683B">
      <w:pPr>
        <w:numPr>
          <w:ilvl w:val="0"/>
          <w:numId w:val="1"/>
        </w:numPr>
        <w:rPr>
          <w:color w:val="000000"/>
          <w:sz w:val="28"/>
          <w:szCs w:val="28"/>
        </w:rPr>
      </w:pPr>
      <w:r>
        <w:rPr>
          <w:color w:val="000000"/>
          <w:sz w:val="28"/>
          <w:szCs w:val="28"/>
        </w:rPr>
        <w:t>Dental Fair</w:t>
      </w:r>
      <w:r w:rsidR="00B44B1D">
        <w:rPr>
          <w:color w:val="000000"/>
          <w:sz w:val="28"/>
          <w:szCs w:val="28"/>
        </w:rPr>
        <w:t xml:space="preserve"> – Tuesday, April 12</w:t>
      </w:r>
      <w:r w:rsidR="00B44B1D" w:rsidRPr="00B44B1D">
        <w:rPr>
          <w:color w:val="000000"/>
          <w:sz w:val="28"/>
          <w:szCs w:val="28"/>
          <w:vertAlign w:val="superscript"/>
        </w:rPr>
        <w:t>th</w:t>
      </w:r>
      <w:r w:rsidR="00B44B1D">
        <w:rPr>
          <w:color w:val="000000"/>
          <w:sz w:val="28"/>
          <w:szCs w:val="28"/>
        </w:rPr>
        <w:t xml:space="preserve"> from 1:00 – 3:00 p.m. We will have some dental students in the building. They will do an oral health activity in about 5 classrooms. There will be a Q&amp;A session for all parents who would like to join in the atrium at KSHS from 2:00 – 2:30. And then from 2:30 – 3:00 the dental students and Dr. Moffat will go to classrooms and apply topical </w:t>
      </w:r>
      <w:r w:rsidR="00B44B1D">
        <w:rPr>
          <w:color w:val="000000"/>
          <w:sz w:val="28"/>
          <w:szCs w:val="28"/>
        </w:rPr>
        <w:lastRenderedPageBreak/>
        <w:t>fluoride on students whose parents would like them to have it and who have filled out the form giving their student permission for it.</w:t>
      </w:r>
    </w:p>
    <w:p w14:paraId="470770D7" w14:textId="45C8645A" w:rsidR="0047683B" w:rsidRDefault="0047683B" w:rsidP="0047683B">
      <w:pPr>
        <w:numPr>
          <w:ilvl w:val="0"/>
          <w:numId w:val="1"/>
        </w:numPr>
        <w:rPr>
          <w:color w:val="000000"/>
          <w:sz w:val="28"/>
          <w:szCs w:val="28"/>
        </w:rPr>
      </w:pPr>
      <w:r>
        <w:rPr>
          <w:color w:val="000000"/>
          <w:sz w:val="28"/>
          <w:szCs w:val="28"/>
        </w:rPr>
        <w:t>Data Dive</w:t>
      </w:r>
      <w:r w:rsidR="00B44B1D">
        <w:rPr>
          <w:color w:val="000000"/>
          <w:sz w:val="28"/>
          <w:szCs w:val="28"/>
        </w:rPr>
        <w:t xml:space="preserve"> – Looked at past DLM data (haven’t given since COVID, but are in the process of doing the DLM with students right now for this school year), looked at IEP progress data – it was decided that we will not continue this as it is not giving as detailed information as everyone would like. Looked at and discussed the common assessment data that was started this year for Language Arts and Math and want to continue using this and analyzing the data once we have this year complete and can look at it again next year.</w:t>
      </w:r>
    </w:p>
    <w:p w14:paraId="0380B822" w14:textId="258B6A11" w:rsidR="0047683B" w:rsidRDefault="0047683B" w:rsidP="0047683B">
      <w:pPr>
        <w:numPr>
          <w:ilvl w:val="0"/>
          <w:numId w:val="1"/>
        </w:numPr>
        <w:rPr>
          <w:color w:val="000000"/>
          <w:sz w:val="28"/>
          <w:szCs w:val="28"/>
        </w:rPr>
      </w:pPr>
      <w:r>
        <w:rPr>
          <w:color w:val="000000"/>
          <w:sz w:val="28"/>
          <w:szCs w:val="28"/>
        </w:rPr>
        <w:t xml:space="preserve">2022-2023 </w:t>
      </w:r>
      <w:proofErr w:type="spellStart"/>
      <w:r>
        <w:rPr>
          <w:color w:val="000000"/>
          <w:sz w:val="28"/>
          <w:szCs w:val="28"/>
        </w:rPr>
        <w:t>LandTrust</w:t>
      </w:r>
      <w:proofErr w:type="spellEnd"/>
      <w:r>
        <w:rPr>
          <w:color w:val="000000"/>
          <w:sz w:val="28"/>
          <w:szCs w:val="28"/>
        </w:rPr>
        <w:t xml:space="preserve"> Plan proposal/discussion &amp; TSSA Plan input</w:t>
      </w:r>
      <w:r w:rsidR="00284CA8">
        <w:rPr>
          <w:color w:val="000000"/>
          <w:sz w:val="28"/>
          <w:szCs w:val="28"/>
        </w:rPr>
        <w:t xml:space="preserve"> – Went over the proposal for the 2022-2023 </w:t>
      </w:r>
      <w:proofErr w:type="spellStart"/>
      <w:r w:rsidR="00284CA8">
        <w:rPr>
          <w:color w:val="000000"/>
          <w:sz w:val="28"/>
          <w:szCs w:val="28"/>
        </w:rPr>
        <w:t>LandTrust</w:t>
      </w:r>
      <w:proofErr w:type="spellEnd"/>
      <w:r w:rsidR="00284CA8">
        <w:rPr>
          <w:color w:val="000000"/>
          <w:sz w:val="28"/>
          <w:szCs w:val="28"/>
        </w:rPr>
        <w:t xml:space="preserve"> and TSSA plans. Both plans will focus on our Language Arts and Math goals in that we would like to see students improving in both areas over the course of the year. We also would like to continue to work on behavior and have all staff do the modules and physical portion over the summer so everyone is trained before school starts. The TSSA plan will also focus on professional development, mentor/mentee induction coaching, instructional coaching cycles, and digital blended learning coaching cycles. Funds in both plans will be used for professional development, curriculum, technology, substitutes, conferences and conference registrations, etc. Everyone present was in agreement and support of both plans and the direction Kauri Sue is heading.</w:t>
      </w:r>
    </w:p>
    <w:p w14:paraId="7219AE3A" w14:textId="201ED800" w:rsidR="00060D54" w:rsidRPr="00060D54" w:rsidRDefault="0047683B" w:rsidP="00060D54">
      <w:pPr>
        <w:numPr>
          <w:ilvl w:val="0"/>
          <w:numId w:val="1"/>
        </w:numPr>
        <w:rPr>
          <w:color w:val="000000"/>
          <w:sz w:val="28"/>
          <w:szCs w:val="28"/>
        </w:rPr>
      </w:pPr>
      <w:r>
        <w:rPr>
          <w:color w:val="000000"/>
          <w:sz w:val="28"/>
          <w:szCs w:val="28"/>
        </w:rPr>
        <w:t>Teacher Appreciation</w:t>
      </w:r>
      <w:r w:rsidR="00060D54">
        <w:rPr>
          <w:color w:val="000000"/>
          <w:sz w:val="28"/>
          <w:szCs w:val="28"/>
        </w:rPr>
        <w:t xml:space="preserve"> – Breakfast for staff on April 14</w:t>
      </w:r>
      <w:r w:rsidR="00060D54" w:rsidRPr="00060D54">
        <w:rPr>
          <w:color w:val="000000"/>
          <w:sz w:val="28"/>
          <w:szCs w:val="28"/>
          <w:vertAlign w:val="superscript"/>
        </w:rPr>
        <w:t>th</w:t>
      </w:r>
      <w:r w:rsidR="00060D54">
        <w:rPr>
          <w:color w:val="000000"/>
          <w:sz w:val="28"/>
          <w:szCs w:val="28"/>
        </w:rPr>
        <w:t>. Will make in staff lounge and call classroom staff down. Courtney will have Jennifer in the cafeteria get the dough thawing that morning. Also ask Jennifer if she has any fruit or Courtney will bring some. Courtney will also do silverware, plates, napkins, forks, cups for hot chocolate, and the hot chocolate items. Heather – platters, powdered sugar and shakers, decorations. Autumn – set up a long table down the middle of the staff lounge. Jenny – fryers. April – Rhodes rolls, yogurt, water, jam, honey butter, vegetable oil. Also sent information to Robert K. about the staff appreciation luncheon in May. Waiting to hear back from him. Will plan on doing at the school.</w:t>
      </w:r>
    </w:p>
    <w:p w14:paraId="3282612B" w14:textId="480A3829" w:rsidR="00284CA8" w:rsidRDefault="00284CA8" w:rsidP="0047683B">
      <w:pPr>
        <w:numPr>
          <w:ilvl w:val="0"/>
          <w:numId w:val="1"/>
        </w:numPr>
        <w:rPr>
          <w:color w:val="000000"/>
          <w:sz w:val="28"/>
          <w:szCs w:val="28"/>
        </w:rPr>
      </w:pPr>
      <w:r>
        <w:rPr>
          <w:color w:val="000000"/>
          <w:sz w:val="28"/>
          <w:szCs w:val="28"/>
        </w:rPr>
        <w:t xml:space="preserve"> Challenge Run – Courtney gave date and time – May 14</w:t>
      </w:r>
      <w:r w:rsidRPr="00284CA8">
        <w:rPr>
          <w:color w:val="000000"/>
          <w:sz w:val="28"/>
          <w:szCs w:val="28"/>
          <w:vertAlign w:val="superscript"/>
        </w:rPr>
        <w:t>th</w:t>
      </w:r>
      <w:r>
        <w:rPr>
          <w:color w:val="000000"/>
          <w:sz w:val="28"/>
          <w:szCs w:val="28"/>
        </w:rPr>
        <w:t xml:space="preserve"> @ 9:00 a.m. Kauri Sue was left of the school list. Working on getting it added then will send out information on how to register for our team.</w:t>
      </w:r>
      <w:r w:rsidR="00060D54">
        <w:rPr>
          <w:color w:val="000000"/>
          <w:sz w:val="28"/>
          <w:szCs w:val="28"/>
        </w:rPr>
        <w:t xml:space="preserve"> More information to come.</w:t>
      </w:r>
    </w:p>
    <w:p w14:paraId="24A24E35" w14:textId="77777777" w:rsidR="0047683B" w:rsidRPr="005F30A7" w:rsidRDefault="0047683B" w:rsidP="0047683B">
      <w:pPr>
        <w:numPr>
          <w:ilvl w:val="0"/>
          <w:numId w:val="1"/>
        </w:numPr>
        <w:rPr>
          <w:color w:val="000000"/>
          <w:sz w:val="28"/>
          <w:szCs w:val="28"/>
        </w:rPr>
      </w:pPr>
      <w:r w:rsidRPr="00E24530">
        <w:rPr>
          <w:color w:val="000000"/>
          <w:sz w:val="28"/>
          <w:szCs w:val="28"/>
        </w:rPr>
        <w:lastRenderedPageBreak/>
        <w:t xml:space="preserve">Future SCC meetings will be held in the main office conference room at </w:t>
      </w:r>
      <w:r w:rsidRPr="00E24530">
        <w:rPr>
          <w:sz w:val="28"/>
          <w:szCs w:val="28"/>
        </w:rPr>
        <w:t>10</w:t>
      </w:r>
      <w:r w:rsidRPr="00E24530">
        <w:rPr>
          <w:color w:val="000000"/>
          <w:sz w:val="28"/>
          <w:szCs w:val="28"/>
        </w:rPr>
        <w:t>:</w:t>
      </w:r>
      <w:r w:rsidRPr="00E24530">
        <w:rPr>
          <w:sz w:val="28"/>
          <w:szCs w:val="28"/>
        </w:rPr>
        <w:t>0</w:t>
      </w:r>
      <w:r w:rsidRPr="00E24530">
        <w:rPr>
          <w:color w:val="000000"/>
          <w:sz w:val="28"/>
          <w:szCs w:val="28"/>
        </w:rPr>
        <w:t>0 a.m. –</w:t>
      </w:r>
      <w:r>
        <w:rPr>
          <w:color w:val="000000"/>
          <w:sz w:val="28"/>
          <w:szCs w:val="28"/>
        </w:rPr>
        <w:t xml:space="preserve"> A letter will go out to all parents with registration packets to contact Courtney Titus if they are interested in joining the School Community Council.</w:t>
      </w:r>
    </w:p>
    <w:p w14:paraId="63453130" w14:textId="77777777" w:rsidR="00591CC4" w:rsidRDefault="00591CC4"/>
    <w:sectPr w:rsidR="00591CC4" w:rsidSect="00BF63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F2764F"/>
    <w:multiLevelType w:val="multilevel"/>
    <w:tmpl w:val="2872F24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lowerLetter"/>
      <w:lvlText w:val="%4."/>
      <w:lvlJc w:val="left"/>
      <w:pPr>
        <w:ind w:left="2880" w:hanging="360"/>
      </w:pPr>
    </w:lvl>
    <w:lvl w:ilvl="4">
      <w:start w:val="1"/>
      <w:numFmt w:val="bullet"/>
      <w:lvlText w:val="●"/>
      <w:lvlJc w:val="left"/>
      <w:pPr>
        <w:ind w:left="3600" w:hanging="360"/>
      </w:pPr>
      <w:rPr>
        <w:rFonts w:ascii="Noto Sans Symbols" w:eastAsia="Noto Sans Symbols" w:hAnsi="Noto Sans Symbols" w:cs="Noto Sans Symbols"/>
      </w:r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16cid:durableId="272172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3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83B"/>
    <w:rsid w:val="00060D54"/>
    <w:rsid w:val="00284CA8"/>
    <w:rsid w:val="0047683B"/>
    <w:rsid w:val="00591CC4"/>
    <w:rsid w:val="00B44B1D"/>
    <w:rsid w:val="00BF63C0"/>
    <w:rsid w:val="00C2776F"/>
    <w:rsid w:val="00C405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32B2ED2"/>
  <w15:chartTrackingRefBased/>
  <w15:docId w15:val="{7D98D4D4-98D5-C44E-98CF-2D6B8C5A3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683B"/>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708</Words>
  <Characters>4042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2022-08-25T18:48:00Z</dcterms:created>
  <dcterms:modified xsi:type="dcterms:W3CDTF">2022-08-25T18:48:00Z</dcterms:modified>
</cp:coreProperties>
</file>